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4F" w:rsidRDefault="005D464F" w:rsidP="005D464F">
      <w:pPr>
        <w:shd w:val="clear" w:color="auto" w:fill="FFFFFF"/>
        <w:ind w:left="6372" w:right="-108"/>
        <w:jc w:val="center"/>
        <w:outlineLvl w:val="0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</w:rPr>
        <w:t xml:space="preserve">                </w:t>
      </w:r>
      <w:r>
        <w:rPr>
          <w:b/>
          <w:bCs/>
          <w:color w:val="000000"/>
          <w:spacing w:val="-1"/>
          <w:u w:val="single"/>
        </w:rPr>
        <w:t>Приложение № 7</w:t>
      </w:r>
    </w:p>
    <w:p w:rsidR="005D464F" w:rsidRDefault="005D464F" w:rsidP="005D464F">
      <w:pPr>
        <w:ind w:left="2160" w:hanging="2160"/>
        <w:jc w:val="center"/>
        <w:rPr>
          <w:b/>
        </w:rPr>
      </w:pPr>
    </w:p>
    <w:p w:rsidR="005D464F" w:rsidRDefault="005D464F" w:rsidP="005D464F">
      <w:pPr>
        <w:ind w:right="-108"/>
        <w:jc w:val="center"/>
        <w:outlineLvl w:val="0"/>
        <w:rPr>
          <w:b/>
        </w:rPr>
      </w:pPr>
      <w:r>
        <w:rPr>
          <w:b/>
        </w:rPr>
        <w:t>Д Е К Л А Р А Ц И Я</w:t>
      </w:r>
    </w:p>
    <w:p w:rsidR="005D464F" w:rsidRDefault="005D464F" w:rsidP="005D464F">
      <w:pPr>
        <w:ind w:right="-108"/>
        <w:jc w:val="center"/>
        <w:outlineLvl w:val="0"/>
        <w:rPr>
          <w:b/>
        </w:rPr>
      </w:pPr>
      <w:r>
        <w:rPr>
          <w:b/>
        </w:rPr>
        <w:t>по  чл. 47, ал. 1, т. 1, ал. 2, т. 2 и ал. 5, т. 1 от Закона за обществените поръчки</w:t>
      </w:r>
    </w:p>
    <w:p w:rsidR="005D464F" w:rsidRDefault="005D464F" w:rsidP="005D464F">
      <w:pPr>
        <w:ind w:right="-108"/>
      </w:pPr>
    </w:p>
    <w:p w:rsidR="005D464F" w:rsidRDefault="005D464F" w:rsidP="005D464F">
      <w:pPr>
        <w:ind w:right="-108"/>
      </w:pPr>
    </w:p>
    <w:p w:rsidR="005D464F" w:rsidRDefault="005D464F" w:rsidP="005D464F">
      <w:pPr>
        <w:ind w:right="-108"/>
        <w:jc w:val="both"/>
      </w:pPr>
    </w:p>
    <w:p w:rsidR="005D464F" w:rsidRDefault="005D464F" w:rsidP="005D464F">
      <w:pPr>
        <w:ind w:right="-108" w:firstLine="528"/>
        <w:jc w:val="both"/>
        <w:rPr>
          <w:i/>
        </w:rPr>
      </w:pPr>
      <w:r>
        <w:t>Долуподписаният</w:t>
      </w:r>
      <w:r>
        <w:rPr>
          <w:b/>
        </w:rPr>
        <w:t>/</w:t>
      </w:r>
      <w:r>
        <w:t>ата ..........................................................................................................</w:t>
      </w:r>
    </w:p>
    <w:p w:rsidR="005D464F" w:rsidRDefault="005D464F" w:rsidP="005D464F">
      <w:pPr>
        <w:spacing w:line="360" w:lineRule="auto"/>
        <w:ind w:right="-108" w:firstLine="528"/>
        <w:jc w:val="center"/>
        <w:rPr>
          <w:i/>
        </w:rPr>
      </w:pPr>
      <w:r>
        <w:rPr>
          <w:i/>
        </w:rPr>
        <w:t>(трите имена)</w:t>
      </w:r>
    </w:p>
    <w:p w:rsidR="005D464F" w:rsidRDefault="005D464F" w:rsidP="005D464F">
      <w:pPr>
        <w:tabs>
          <w:tab w:val="left" w:pos="9720"/>
        </w:tabs>
        <w:spacing w:line="360" w:lineRule="auto"/>
        <w:ind w:right="-108"/>
        <w:jc w:val="both"/>
      </w:pPr>
      <w:r>
        <w:t>ЕГН........................................., л.к. №...................................., издадена на ....................... от......................................., адрес: ...............................................................................................,</w:t>
      </w:r>
    </w:p>
    <w:p w:rsidR="005D464F" w:rsidRDefault="005D464F" w:rsidP="005D464F">
      <w:pPr>
        <w:spacing w:line="360" w:lineRule="auto"/>
        <w:ind w:right="-108"/>
        <w:jc w:val="both"/>
      </w:pPr>
      <w:r>
        <w:t xml:space="preserve">в качеството си на ..............................................................................................................., регистрирано по ф.д. №.................. на ..............................., </w:t>
      </w:r>
      <w:proofErr w:type="spellStart"/>
      <w:r>
        <w:rPr>
          <w:color w:val="000000"/>
        </w:rPr>
        <w:t>ЕИК</w:t>
      </w:r>
      <w:proofErr w:type="spellEnd"/>
      <w:r>
        <w:rPr>
          <w:color w:val="000000"/>
        </w:rPr>
        <w:t xml:space="preserve"> </w:t>
      </w:r>
      <w:r>
        <w:t>......................................., със седалище и адрес на управление .........................................................................................</w:t>
      </w:r>
    </w:p>
    <w:p w:rsidR="005D464F" w:rsidRDefault="005D464F" w:rsidP="005D464F">
      <w:pPr>
        <w:ind w:right="-108" w:firstLine="528"/>
        <w:jc w:val="both"/>
      </w:pPr>
      <w:r>
        <w:t xml:space="preserve">                                                                                   </w:t>
      </w:r>
    </w:p>
    <w:p w:rsidR="005D464F" w:rsidRDefault="005D464F" w:rsidP="005D464F">
      <w:pPr>
        <w:ind w:right="-108" w:firstLine="528"/>
        <w:jc w:val="center"/>
        <w:outlineLvl w:val="0"/>
        <w:rPr>
          <w:b/>
        </w:rPr>
      </w:pPr>
      <w:r>
        <w:rPr>
          <w:b/>
        </w:rPr>
        <w:t>Д Е К Л А Р И Р А М:</w:t>
      </w:r>
    </w:p>
    <w:p w:rsidR="005D464F" w:rsidRDefault="005D464F" w:rsidP="005D464F">
      <w:pPr>
        <w:ind w:right="-108" w:firstLine="528"/>
        <w:jc w:val="both"/>
      </w:pPr>
    </w:p>
    <w:p w:rsidR="005D464F" w:rsidRDefault="005D464F" w:rsidP="005D464F">
      <w:pPr>
        <w:ind w:right="-108" w:firstLine="708"/>
        <w:jc w:val="both"/>
      </w:pPr>
      <w:r>
        <w:t>1. Не съм осъден/а с влязла в сила присъда или съм реабилитиран/а за:</w:t>
      </w:r>
    </w:p>
    <w:p w:rsidR="005D464F" w:rsidRDefault="005D464F" w:rsidP="005D464F">
      <w:pPr>
        <w:ind w:right="-108" w:firstLine="708"/>
        <w:jc w:val="both"/>
      </w:pPr>
      <w:r>
        <w:t>1.1. престъпление против финансовата, данъчната или осигурителната система, включително изпиране на пари по чл.253 – чл.260 от Наказателния кодекс;</w:t>
      </w:r>
    </w:p>
    <w:p w:rsidR="005D464F" w:rsidRDefault="005D464F" w:rsidP="005D464F">
      <w:pPr>
        <w:ind w:right="-108" w:firstLine="708"/>
        <w:jc w:val="both"/>
      </w:pPr>
      <w:r>
        <w:t>1.2. подкуп по чл.301 - чл.307 от Наказателния кодекс;</w:t>
      </w:r>
    </w:p>
    <w:p w:rsidR="005D464F" w:rsidRDefault="005D464F" w:rsidP="005D464F">
      <w:pPr>
        <w:ind w:right="-108" w:firstLine="708"/>
        <w:jc w:val="both"/>
      </w:pPr>
      <w:r>
        <w:t>1.3. участие в организирана престъпна група по чл.321 - чл.</w:t>
      </w:r>
      <w:proofErr w:type="spellStart"/>
      <w:r>
        <w:t>321а</w:t>
      </w:r>
      <w:proofErr w:type="spellEnd"/>
      <w:r>
        <w:t xml:space="preserve"> от Наказателния кодекс;</w:t>
      </w:r>
    </w:p>
    <w:p w:rsidR="005D464F" w:rsidRDefault="005D464F" w:rsidP="005D464F">
      <w:pPr>
        <w:ind w:right="-108" w:firstLine="708"/>
        <w:jc w:val="both"/>
      </w:pPr>
      <w:r>
        <w:t>1.4. престъпление против собствеността по чл.194 – чл.217 от Наказателния кодекс;</w:t>
      </w:r>
    </w:p>
    <w:p w:rsidR="005D464F" w:rsidRDefault="005D464F" w:rsidP="005D464F">
      <w:pPr>
        <w:ind w:right="-108" w:firstLine="708"/>
        <w:jc w:val="both"/>
      </w:pPr>
      <w:r>
        <w:t>1.5. престъпление против стопанството по чл.219 - чл. 252 от Наказателния кодекс;</w:t>
      </w:r>
    </w:p>
    <w:p w:rsidR="005D464F" w:rsidRDefault="005D464F" w:rsidP="005D464F">
      <w:pPr>
        <w:ind w:right="-108" w:firstLine="708"/>
        <w:jc w:val="both"/>
      </w:pPr>
      <w:r>
        <w:t>2. Не съм лишен от правото да упражнявам определена професия или дейност, свързана пряко с изпълнението на предмета на поръчката съгласно законодателството на държавата, в която е извършено нарушението.</w:t>
      </w:r>
    </w:p>
    <w:p w:rsidR="005D464F" w:rsidRDefault="005D464F" w:rsidP="005D464F">
      <w:pPr>
        <w:ind w:right="-108" w:firstLine="708"/>
        <w:jc w:val="both"/>
      </w:pPr>
      <w:r>
        <w:t>3. Не съм свързано лице с възложителя или със служители на ръководна длъжност в неговата организация.</w:t>
      </w:r>
    </w:p>
    <w:p w:rsidR="005D464F" w:rsidRDefault="005D464F" w:rsidP="005D464F">
      <w:pPr>
        <w:ind w:right="-108" w:firstLine="528"/>
        <w:jc w:val="both"/>
      </w:pPr>
    </w:p>
    <w:p w:rsidR="005D464F" w:rsidRDefault="005D464F" w:rsidP="005D464F">
      <w:pPr>
        <w:ind w:right="-108" w:firstLine="708"/>
        <w:jc w:val="both"/>
      </w:pPr>
      <w: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5D464F" w:rsidRDefault="005D464F" w:rsidP="005D464F">
      <w:pPr>
        <w:ind w:right="-108" w:firstLine="528"/>
        <w:jc w:val="both"/>
      </w:pPr>
    </w:p>
    <w:p w:rsidR="005D464F" w:rsidRDefault="005D464F" w:rsidP="005D464F">
      <w:pPr>
        <w:ind w:right="-108" w:firstLine="708"/>
        <w:jc w:val="both"/>
      </w:pPr>
      <w: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5D464F" w:rsidRDefault="005D464F" w:rsidP="005D464F">
      <w:pPr>
        <w:ind w:right="-108" w:firstLine="528"/>
        <w:jc w:val="both"/>
      </w:pPr>
    </w:p>
    <w:p w:rsidR="005D464F" w:rsidRDefault="005D464F" w:rsidP="005D464F">
      <w:pPr>
        <w:tabs>
          <w:tab w:val="left" w:pos="5760"/>
        </w:tabs>
        <w:spacing w:before="120" w:line="360" w:lineRule="auto"/>
        <w:ind w:right="-108" w:firstLine="528"/>
        <w:jc w:val="both"/>
      </w:pPr>
      <w:r>
        <w:t>Дата: .....................</w:t>
      </w:r>
      <w:r>
        <w:tab/>
        <w:t>Декларатор: ..............................</w:t>
      </w:r>
    </w:p>
    <w:p w:rsidR="005D464F" w:rsidRDefault="005D464F" w:rsidP="005D464F">
      <w:pPr>
        <w:tabs>
          <w:tab w:val="left" w:pos="7380"/>
        </w:tabs>
        <w:spacing w:line="360" w:lineRule="auto"/>
        <w:ind w:right="-108" w:firstLine="528"/>
        <w:jc w:val="both"/>
        <w:rPr>
          <w:i/>
        </w:rPr>
      </w:pPr>
      <w:r>
        <w:t>гр. ..........................</w:t>
      </w:r>
      <w:r>
        <w:tab/>
      </w:r>
      <w:r>
        <w:rPr>
          <w:i/>
        </w:rPr>
        <w:t>(подпис)</w:t>
      </w:r>
    </w:p>
    <w:p w:rsidR="005D464F" w:rsidRDefault="005D464F" w:rsidP="005D464F">
      <w:pPr>
        <w:tabs>
          <w:tab w:val="left" w:pos="7380"/>
        </w:tabs>
        <w:spacing w:line="360" w:lineRule="auto"/>
        <w:ind w:right="-108" w:firstLine="528"/>
        <w:jc w:val="both"/>
        <w:rPr>
          <w:i/>
        </w:rPr>
      </w:pPr>
    </w:p>
    <w:p w:rsidR="005D464F" w:rsidRDefault="005D464F" w:rsidP="005D464F">
      <w:pPr>
        <w:jc w:val="both"/>
      </w:pPr>
      <w:r>
        <w:rPr>
          <w:b/>
          <w:i/>
        </w:rPr>
        <w:t>Забележка:</w:t>
      </w:r>
      <w:r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</w:t>
      </w:r>
    </w:p>
    <w:p w:rsidR="004F7EFD" w:rsidRDefault="004F7EFD"/>
    <w:sectPr w:rsidR="004F7EFD" w:rsidSect="005D464F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D464F"/>
    <w:rsid w:val="003A60F9"/>
    <w:rsid w:val="004F7EFD"/>
    <w:rsid w:val="0053341C"/>
    <w:rsid w:val="005D464F"/>
    <w:rsid w:val="006740AA"/>
    <w:rsid w:val="008A544B"/>
    <w:rsid w:val="008C7DD8"/>
    <w:rsid w:val="008E6B43"/>
    <w:rsid w:val="00903F8A"/>
    <w:rsid w:val="00E41D25"/>
    <w:rsid w:val="00E8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Bozova</dc:creator>
  <cp:keywords/>
  <dc:description/>
  <cp:lastModifiedBy>Stefka Bozova</cp:lastModifiedBy>
  <cp:revision>2</cp:revision>
  <dcterms:created xsi:type="dcterms:W3CDTF">2014-06-24T10:09:00Z</dcterms:created>
  <dcterms:modified xsi:type="dcterms:W3CDTF">2014-06-24T10:09:00Z</dcterms:modified>
</cp:coreProperties>
</file>